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121D" w14:textId="4F580CED" w:rsidR="009C3FE1" w:rsidRPr="004D2909" w:rsidRDefault="009C3FE1" w:rsidP="004D2909"/>
    <w:p w14:paraId="7CD66941" w14:textId="10764A56" w:rsidR="00F32190" w:rsidRPr="00F316D6" w:rsidRDefault="00D4427E" w:rsidP="009C3FE1">
      <w:pPr>
        <w:pStyle w:val="Nazev"/>
        <w:spacing w:before="120" w:after="0"/>
        <w:jc w:val="center"/>
      </w:pPr>
      <w:r>
        <w:rPr>
          <w:rFonts w:cs="Times New Roman"/>
          <w:szCs w:val="22"/>
        </w:rPr>
        <w:t>výzva k účasti na předběžné tržní konzultaci</w:t>
      </w:r>
    </w:p>
    <w:p w14:paraId="38911DB2" w14:textId="269C8540" w:rsidR="00241A3F" w:rsidRDefault="00241A3F" w:rsidP="00241A3F"/>
    <w:p w14:paraId="2E971EBC" w14:textId="2D77D62D" w:rsidR="00EA4976" w:rsidRDefault="00B0288B" w:rsidP="00241A3F">
      <w:r w:rsidRPr="00B0288B">
        <w:rPr>
          <w:b/>
          <w:bCs/>
        </w:rPr>
        <w:t>Fakultní nemocnice Hradec Králové</w:t>
      </w:r>
      <w:r w:rsidR="00241A3F">
        <w:t xml:space="preserve">, IČO: </w:t>
      </w:r>
      <w:r w:rsidR="00D06DAA" w:rsidRPr="00D06DAA">
        <w:t>001</w:t>
      </w:r>
      <w:r w:rsidR="00D06DAA">
        <w:t xml:space="preserve"> </w:t>
      </w:r>
      <w:r w:rsidR="00D06DAA" w:rsidRPr="00D06DAA">
        <w:t>79</w:t>
      </w:r>
      <w:r w:rsidR="00D06DAA">
        <w:t xml:space="preserve"> </w:t>
      </w:r>
      <w:r w:rsidR="00D06DAA" w:rsidRPr="00D06DAA">
        <w:t>906</w:t>
      </w:r>
      <w:r w:rsidR="00241A3F">
        <w:t xml:space="preserve">, se sídlem </w:t>
      </w:r>
      <w:r w:rsidR="00F80B3D">
        <w:t>Sokolská 581</w:t>
      </w:r>
      <w:r w:rsidR="00241A3F">
        <w:t xml:space="preserve">, </w:t>
      </w:r>
      <w:r w:rsidR="003B17D8">
        <w:t xml:space="preserve">500 05 Hradec Králové </w:t>
      </w:r>
      <w:r w:rsidR="00241A3F">
        <w:t>(„</w:t>
      </w:r>
      <w:r w:rsidR="00241A3F" w:rsidRPr="003B17D8">
        <w:rPr>
          <w:b/>
          <w:bCs/>
        </w:rPr>
        <w:t>Zadavatel</w:t>
      </w:r>
      <w:r w:rsidR="00241A3F">
        <w:t>“) si Vás dovoluje pozvat k účasti na předběžné tržní konzultaci k projektu „</w:t>
      </w:r>
      <w:r w:rsidR="004B7BB4">
        <w:t>FN</w:t>
      </w:r>
      <w:r w:rsidR="00B03768">
        <w:t> </w:t>
      </w:r>
      <w:r w:rsidR="004B7BB4">
        <w:t>HRADEC KRÁLOVÉ – MODERNIZACE CHIRURGICKÝCH OBORŮ</w:t>
      </w:r>
      <w:r w:rsidR="00241A3F">
        <w:t>“ („</w:t>
      </w:r>
      <w:r w:rsidR="00241A3F" w:rsidRPr="00EA4976">
        <w:rPr>
          <w:b/>
          <w:bCs/>
        </w:rPr>
        <w:t>Konzultace</w:t>
      </w:r>
      <w:r w:rsidR="00241A3F">
        <w:t xml:space="preserve">“). </w:t>
      </w:r>
    </w:p>
    <w:p w14:paraId="03D2CF65" w14:textId="520DB859" w:rsidR="00241A3F" w:rsidRDefault="00241A3F" w:rsidP="00241A3F">
      <w:r>
        <w:t xml:space="preserve">Konzultace se koná za účelem seznámení potenciálních dodavatelů s prioritou projektu </w:t>
      </w:r>
      <w:r w:rsidR="008E68BA">
        <w:t>FN HRADEC KRÁLOVÉ – MODERNIZACE CHIRURGICKÝCH OBORŮ</w:t>
      </w:r>
      <w:r>
        <w:t xml:space="preserve">, kterou je </w:t>
      </w:r>
      <w:r w:rsidR="008E68BA">
        <w:t xml:space="preserve">přístavba chirurgického centra včetně souvisejících investic a částečná rekonstrukce stávajícího Pavilonu </w:t>
      </w:r>
      <w:proofErr w:type="spellStart"/>
      <w:r w:rsidR="008E68BA">
        <w:t>akademinka</w:t>
      </w:r>
      <w:proofErr w:type="spellEnd"/>
      <w:r w:rsidR="008E68BA">
        <w:t xml:space="preserve"> </w:t>
      </w:r>
      <w:proofErr w:type="spellStart"/>
      <w:r w:rsidR="008E68BA">
        <w:t>Bedrny</w:t>
      </w:r>
      <w:proofErr w:type="spellEnd"/>
      <w:r>
        <w:t xml:space="preserve"> („</w:t>
      </w:r>
      <w:r w:rsidRPr="00DC6BD9">
        <w:rPr>
          <w:b/>
          <w:bCs/>
        </w:rPr>
        <w:t>Projekt</w:t>
      </w:r>
      <w:r>
        <w:t xml:space="preserve">“). Cílem Projektu je </w:t>
      </w:r>
      <w:r w:rsidR="00A918FC" w:rsidRPr="004B2E98">
        <w:t xml:space="preserve">zvýšení kvality, návaznost a bezpečnost léčby a zachování schopnosti poskytovat </w:t>
      </w:r>
      <w:proofErr w:type="spellStart"/>
      <w:r w:rsidR="00A918FC" w:rsidRPr="004B2E98">
        <w:t>superspecializovanou</w:t>
      </w:r>
      <w:proofErr w:type="spellEnd"/>
      <w:r w:rsidR="00A918FC" w:rsidRPr="004B2E98">
        <w:t xml:space="preserve"> a specializovanou péči pro rozsáhlý spád zahrnující nejen Královéhradecký a Pardubický kraj</w:t>
      </w:r>
      <w:r w:rsidRPr="004B2E98">
        <w:t>.</w:t>
      </w:r>
    </w:p>
    <w:p w14:paraId="2B1D5EDB" w14:textId="602EC27C" w:rsidR="00241A3F" w:rsidRDefault="0051603E" w:rsidP="0051603E">
      <w:pPr>
        <w:pStyle w:val="Nadpis1"/>
      </w:pPr>
      <w:r>
        <w:t xml:space="preserve">vymezení účelu a předmětu konzultace </w:t>
      </w:r>
    </w:p>
    <w:p w14:paraId="7CE7F459" w14:textId="69AE9823" w:rsidR="0051603E" w:rsidRDefault="0051603E" w:rsidP="0051603E">
      <w:pPr>
        <w:pStyle w:val="Text1"/>
      </w:pPr>
      <w:r>
        <w:t>Účelem Konzultace je seznámit potenciální dodavatele s Projektem, jeho aktuálním stavem a</w:t>
      </w:r>
      <w:r w:rsidR="00955085">
        <w:t> </w:t>
      </w:r>
      <w:r w:rsidR="00A918FC">
        <w:t xml:space="preserve">připravovanou </w:t>
      </w:r>
      <w:r>
        <w:t>veřejn</w:t>
      </w:r>
      <w:r w:rsidR="00A918FC">
        <w:t>ou</w:t>
      </w:r>
      <w:r>
        <w:t xml:space="preserve"> zakázk</w:t>
      </w:r>
      <w:r w:rsidR="00A918FC">
        <w:t>ou</w:t>
      </w:r>
      <w:r>
        <w:t xml:space="preserve"> na stavební práce týkající se Projektu („</w:t>
      </w:r>
      <w:r w:rsidR="006F0036">
        <w:rPr>
          <w:b/>
          <w:bCs/>
        </w:rPr>
        <w:t>Veřejná zakázka</w:t>
      </w:r>
      <w:r>
        <w:t xml:space="preserve">“). Předmětem Konzultace bude zejména informovat a otevřít diskusi o specifikách Projektu, předpokládaném průběhu </w:t>
      </w:r>
      <w:r w:rsidR="00A8394F">
        <w:t>Veřejné zakázky</w:t>
      </w:r>
      <w:r>
        <w:t xml:space="preserve"> a zvažovaných zadávacích podmínkách. </w:t>
      </w:r>
      <w:r w:rsidRPr="00BB2EE9">
        <w:t xml:space="preserve">Pro větší efekt Konzultace zřídí Zadavatel data </w:t>
      </w:r>
      <w:proofErr w:type="spellStart"/>
      <w:r w:rsidRPr="00BB2EE9">
        <w:t>room</w:t>
      </w:r>
      <w:proofErr w:type="spellEnd"/>
      <w:r w:rsidRPr="00BB2EE9">
        <w:t>,</w:t>
      </w:r>
      <w:r>
        <w:t xml:space="preserve"> k němuž účastníkům Konzultace umožní </w:t>
      </w:r>
      <w:r w:rsidR="00BB2EE9">
        <w:t xml:space="preserve">pravděpodobně </w:t>
      </w:r>
      <w:r>
        <w:t xml:space="preserve">od </w:t>
      </w:r>
      <w:r w:rsidR="00BB2EE9">
        <w:t>4. 7.</w:t>
      </w:r>
      <w:r>
        <w:t xml:space="preserve"> 202</w:t>
      </w:r>
      <w:r w:rsidR="00B54933">
        <w:t>2</w:t>
      </w:r>
      <w:r>
        <w:t xml:space="preserve"> přístup a v němž bude shromažďovat dokumenty k Projektu, které již jsou veřejně dostupné, jakož i těch, jejichž poskytnutí může být účelné v rámci přípravy </w:t>
      </w:r>
      <w:r w:rsidR="00A8394F">
        <w:t>Veřejné zakázky</w:t>
      </w:r>
      <w:r>
        <w:t xml:space="preserve">. Zadavatel bude podle potřeby data </w:t>
      </w:r>
      <w:proofErr w:type="spellStart"/>
      <w:r>
        <w:t>room</w:t>
      </w:r>
      <w:proofErr w:type="spellEnd"/>
      <w:r>
        <w:t xml:space="preserve"> </w:t>
      </w:r>
      <w:r w:rsidR="00AF1F8E">
        <w:t xml:space="preserve">případně </w:t>
      </w:r>
      <w:r>
        <w:t>doplňovat nebo aktualizovat.</w:t>
      </w:r>
      <w:r w:rsidR="00604D3C">
        <w:t xml:space="preserve"> Data </w:t>
      </w:r>
      <w:proofErr w:type="spellStart"/>
      <w:r w:rsidR="00604D3C">
        <w:t>room</w:t>
      </w:r>
      <w:proofErr w:type="spellEnd"/>
      <w:r w:rsidR="00604D3C">
        <w:t xml:space="preserve"> bude dále obsahovat prezentaci představující Projekt.</w:t>
      </w:r>
    </w:p>
    <w:p w14:paraId="23CFB4E0" w14:textId="431653DD" w:rsidR="0051603E" w:rsidRDefault="00496847" w:rsidP="0051603E">
      <w:pPr>
        <w:pStyle w:val="Nadpis1"/>
      </w:pPr>
      <w:r>
        <w:t>ÚČAST NA KONZULTACI</w:t>
      </w:r>
      <w:r w:rsidR="0051603E">
        <w:t xml:space="preserve"> </w:t>
      </w:r>
    </w:p>
    <w:p w14:paraId="725AB4C3" w14:textId="7B70DE43" w:rsidR="0051603E" w:rsidRDefault="000C06F5" w:rsidP="000C06F5">
      <w:pPr>
        <w:pStyle w:val="Text1"/>
      </w:pPr>
      <w:r>
        <w:t>K účasti na Konzultaci je nezbytné vyplnit registrační formulář, který je přílohou této výzvy, a</w:t>
      </w:r>
      <w:r w:rsidR="001830CB">
        <w:t> </w:t>
      </w:r>
      <w:r>
        <w:t xml:space="preserve">zaslat jej nejpozději </w:t>
      </w:r>
      <w:r w:rsidRPr="005D6589">
        <w:rPr>
          <w:b/>
          <w:bCs/>
          <w:u w:val="single"/>
        </w:rPr>
        <w:t xml:space="preserve">do </w:t>
      </w:r>
      <w:r w:rsidR="00BB2EE9" w:rsidRPr="005D6589">
        <w:rPr>
          <w:b/>
          <w:bCs/>
          <w:u w:val="single"/>
        </w:rPr>
        <w:t>4</w:t>
      </w:r>
      <w:r w:rsidR="008E68BA" w:rsidRPr="005D6589">
        <w:rPr>
          <w:b/>
          <w:bCs/>
          <w:u w:val="single"/>
        </w:rPr>
        <w:t>. 7. 2022</w:t>
      </w:r>
      <w:r w:rsidRPr="005D6589">
        <w:rPr>
          <w:b/>
          <w:bCs/>
          <w:u w:val="single"/>
        </w:rPr>
        <w:t xml:space="preserve"> (včetně)</w:t>
      </w:r>
      <w:r>
        <w:t xml:space="preserve"> na e-mailovou adresu </w:t>
      </w:r>
      <w:hyperlink r:id="rId8" w:history="1">
        <w:r w:rsidR="00AF1F8E" w:rsidRPr="009930C6">
          <w:rPr>
            <w:rStyle w:val="Hypertextovodkaz"/>
          </w:rPr>
          <w:t>FNHK@havelpartners.cz</w:t>
        </w:r>
      </w:hyperlink>
      <w:r>
        <w:t>.</w:t>
      </w:r>
    </w:p>
    <w:p w14:paraId="1CD5904F" w14:textId="0A1CC9B7" w:rsidR="0051603E" w:rsidRDefault="00980DF3" w:rsidP="0051603E">
      <w:pPr>
        <w:pStyle w:val="Nadpis1"/>
      </w:pPr>
      <w:r>
        <w:t>PŘEDPOKLÁDANÝ PRŮBĚH KONZULTACE</w:t>
      </w:r>
      <w:r w:rsidR="0051603E">
        <w:t xml:space="preserve"> </w:t>
      </w:r>
    </w:p>
    <w:p w14:paraId="04367588" w14:textId="2D030879" w:rsidR="007C18D5" w:rsidRDefault="007C18D5" w:rsidP="007C18D5">
      <w:pPr>
        <w:pStyle w:val="Text1"/>
      </w:pPr>
      <w:r>
        <w:t>Možnost účastnit se Konzultace je otevřena všem potenciálním dodavatelům a zájemcům o</w:t>
      </w:r>
      <w:r w:rsidR="00B17C42">
        <w:t> </w:t>
      </w:r>
      <w:r>
        <w:t>Projekt.</w:t>
      </w:r>
    </w:p>
    <w:p w14:paraId="480DD6BA" w14:textId="0BFBBB14" w:rsidR="0051603E" w:rsidRDefault="007C18D5" w:rsidP="007C18D5">
      <w:pPr>
        <w:pStyle w:val="Text1"/>
      </w:pPr>
      <w:r>
        <w:t>Konzultace bude organizována v</w:t>
      </w:r>
      <w:r w:rsidR="00BB2EE9">
        <w:t xml:space="preserve"> 1 kole</w:t>
      </w:r>
      <w:r>
        <w:t xml:space="preserve">, a to následovně: </w:t>
      </w:r>
    </w:p>
    <w:p w14:paraId="546AD47C" w14:textId="490356A0" w:rsidR="007C18D5" w:rsidRDefault="007C18D5" w:rsidP="007C18D5">
      <w:pPr>
        <w:pStyle w:val="Text1"/>
        <w:rPr>
          <w:b/>
          <w:bCs/>
          <w:i/>
          <w:iCs/>
        </w:rPr>
      </w:pPr>
      <w:r>
        <w:rPr>
          <w:b/>
          <w:bCs/>
          <w:i/>
          <w:iCs/>
        </w:rPr>
        <w:t>Registrace</w:t>
      </w:r>
      <w:r w:rsidR="00097124">
        <w:rPr>
          <w:b/>
          <w:bCs/>
          <w:i/>
          <w:iCs/>
        </w:rPr>
        <w:t xml:space="preserve">: </w:t>
      </w:r>
    </w:p>
    <w:p w14:paraId="61684B9C" w14:textId="77777777" w:rsidR="00097124" w:rsidRPr="00097124" w:rsidRDefault="00097124" w:rsidP="00097124">
      <w:pPr>
        <w:pStyle w:val="Text1"/>
        <w:numPr>
          <w:ilvl w:val="0"/>
          <w:numId w:val="27"/>
        </w:numPr>
      </w:pPr>
      <w:r w:rsidRPr="00097124">
        <w:t>příjem vyplněných registračních formulářů,</w:t>
      </w:r>
    </w:p>
    <w:p w14:paraId="52D829F2" w14:textId="01EF49B5" w:rsidR="00C85A43" w:rsidRDefault="00097124" w:rsidP="009F23DA">
      <w:pPr>
        <w:pStyle w:val="Text1"/>
        <w:numPr>
          <w:ilvl w:val="0"/>
          <w:numId w:val="27"/>
        </w:numPr>
      </w:pPr>
      <w:r w:rsidRPr="00097124">
        <w:t xml:space="preserve">distribuce přihlašovacích údajů do data </w:t>
      </w:r>
      <w:proofErr w:type="spellStart"/>
      <w:r w:rsidRPr="00097124">
        <w:t>room</w:t>
      </w:r>
      <w:proofErr w:type="spellEnd"/>
      <w:r w:rsidRPr="00097124">
        <w:t xml:space="preserve"> registrovaným účastníkům (v data </w:t>
      </w:r>
      <w:proofErr w:type="spellStart"/>
      <w:r w:rsidRPr="00097124">
        <w:t>roomu</w:t>
      </w:r>
      <w:proofErr w:type="spellEnd"/>
      <w:r>
        <w:t xml:space="preserve"> </w:t>
      </w:r>
      <w:r w:rsidRPr="00097124">
        <w:t>budou zveřejňovány dokumenty relevantní pro Konzultaci, jak uvedeno</w:t>
      </w:r>
      <w:r w:rsidR="00C85A43">
        <w:t xml:space="preserve"> </w:t>
      </w:r>
      <w:r w:rsidRPr="00097124">
        <w:t>výše)</w:t>
      </w:r>
      <w:r w:rsidR="00C85A43">
        <w:t xml:space="preserve">. </w:t>
      </w:r>
    </w:p>
    <w:p w14:paraId="0678BF75" w14:textId="441F4D32" w:rsidR="00C85A43" w:rsidRPr="00C85A43" w:rsidRDefault="009A74C8" w:rsidP="00C85A43">
      <w:pPr>
        <w:pStyle w:val="Text1"/>
        <w:rPr>
          <w:b/>
          <w:bCs/>
          <w:i/>
          <w:iCs/>
        </w:rPr>
      </w:pPr>
      <w:r>
        <w:rPr>
          <w:b/>
          <w:bCs/>
          <w:i/>
          <w:iCs/>
        </w:rPr>
        <w:t>Průběh Konzultace</w:t>
      </w:r>
      <w:r w:rsidR="00C85A43" w:rsidRPr="00C85A43">
        <w:rPr>
          <w:b/>
          <w:bCs/>
          <w:i/>
          <w:iCs/>
        </w:rPr>
        <w:t>:</w:t>
      </w:r>
    </w:p>
    <w:p w14:paraId="008A58C1" w14:textId="7B174017" w:rsidR="006B45FB" w:rsidRDefault="006B45FB" w:rsidP="00516D82">
      <w:pPr>
        <w:pStyle w:val="Text1"/>
        <w:numPr>
          <w:ilvl w:val="0"/>
          <w:numId w:val="27"/>
        </w:numPr>
      </w:pPr>
      <w:r>
        <w:t>příjem vyplněných dotazníků od dodavatelů</w:t>
      </w:r>
      <w:r w:rsidR="00A53B75">
        <w:t xml:space="preserve"> </w:t>
      </w:r>
      <w:r w:rsidR="005F3F1F">
        <w:t>–</w:t>
      </w:r>
      <w:r w:rsidR="002370D0">
        <w:t xml:space="preserve"> </w:t>
      </w:r>
      <w:r w:rsidR="005F3F1F" w:rsidRPr="00B4565D">
        <w:rPr>
          <w:b/>
          <w:bCs/>
        </w:rPr>
        <w:t>vyplněný dotazník</w:t>
      </w:r>
      <w:r w:rsidR="005D6589">
        <w:rPr>
          <w:b/>
          <w:bCs/>
        </w:rPr>
        <w:t xml:space="preserve">, jenž bude </w:t>
      </w:r>
      <w:r w:rsidR="005575EC">
        <w:rPr>
          <w:b/>
          <w:bCs/>
        </w:rPr>
        <w:t>dodavatelům poskytnut prostřednictvím</w:t>
      </w:r>
      <w:r w:rsidR="005D6589">
        <w:rPr>
          <w:b/>
          <w:bCs/>
        </w:rPr>
        <w:t xml:space="preserve"> </w:t>
      </w:r>
      <w:r w:rsidR="005D6589">
        <w:rPr>
          <w:b/>
          <w:bCs/>
          <w:i/>
          <w:iCs/>
        </w:rPr>
        <w:t xml:space="preserve">data </w:t>
      </w:r>
      <w:proofErr w:type="spellStart"/>
      <w:r w:rsidR="005D6589">
        <w:rPr>
          <w:b/>
          <w:bCs/>
          <w:i/>
          <w:iCs/>
        </w:rPr>
        <w:t>room</w:t>
      </w:r>
      <w:proofErr w:type="spellEnd"/>
      <w:r w:rsidR="00F24BBB">
        <w:rPr>
          <w:b/>
          <w:bCs/>
          <w:i/>
          <w:iCs/>
        </w:rPr>
        <w:t>,</w:t>
      </w:r>
      <w:r w:rsidR="00AD046F">
        <w:rPr>
          <w:b/>
          <w:bCs/>
        </w:rPr>
        <w:t xml:space="preserve"> </w:t>
      </w:r>
      <w:r w:rsidR="005F3F1F" w:rsidRPr="00B4565D">
        <w:rPr>
          <w:b/>
          <w:bCs/>
        </w:rPr>
        <w:t xml:space="preserve">je třeba zaslat </w:t>
      </w:r>
      <w:r w:rsidR="00A53B75" w:rsidRPr="00B4565D">
        <w:rPr>
          <w:b/>
          <w:bCs/>
        </w:rPr>
        <w:t xml:space="preserve">nejpozději do </w:t>
      </w:r>
      <w:r w:rsidR="00BF43D7" w:rsidRPr="00B4565D">
        <w:rPr>
          <w:b/>
          <w:bCs/>
        </w:rPr>
        <w:t>18. 7. 2022</w:t>
      </w:r>
      <w:r w:rsidR="005F3F1F" w:rsidRPr="00B4565D">
        <w:rPr>
          <w:b/>
          <w:bCs/>
        </w:rPr>
        <w:t xml:space="preserve"> (včetně) </w:t>
      </w:r>
      <w:r w:rsidR="005F3F1F" w:rsidRPr="00521321">
        <w:t xml:space="preserve">na e-mailovou adresu </w:t>
      </w:r>
      <w:hyperlink r:id="rId9" w:history="1">
        <w:r w:rsidR="005F3F1F" w:rsidRPr="00521321">
          <w:rPr>
            <w:rStyle w:val="Hypertextovodkaz"/>
          </w:rPr>
          <w:t>FNHK@havelpartners.cz</w:t>
        </w:r>
      </w:hyperlink>
      <w:r w:rsidRPr="00521321">
        <w:t>,</w:t>
      </w:r>
    </w:p>
    <w:p w14:paraId="26DEA899" w14:textId="77777777" w:rsidR="008F22A4" w:rsidRDefault="006B45FB" w:rsidP="008F22A4">
      <w:pPr>
        <w:pStyle w:val="Text1"/>
        <w:numPr>
          <w:ilvl w:val="0"/>
          <w:numId w:val="27"/>
        </w:numPr>
      </w:pPr>
      <w:r>
        <w:t>případné doplňující dotazy Zadavatele na dodavatele.</w:t>
      </w:r>
    </w:p>
    <w:p w14:paraId="0A5FC602" w14:textId="11FB8799" w:rsidR="00BA61BB" w:rsidRDefault="00BA61BB" w:rsidP="008F22A4">
      <w:pPr>
        <w:pStyle w:val="Text1"/>
      </w:pPr>
      <w:r>
        <w:t>Zadavatel si vyhrazuje právo podmínky a pravidla Konzultace kdykoliv upravit, nebo Konzultaci ukončit.</w:t>
      </w:r>
    </w:p>
    <w:p w14:paraId="56800DB6" w14:textId="0F3EEE77" w:rsidR="00BA61BB" w:rsidRDefault="00BA61BB" w:rsidP="00BA61BB">
      <w:pPr>
        <w:pStyle w:val="Text1"/>
      </w:pPr>
      <w:r>
        <w:t>Výsledky Konzultace nemají povahu nabídek v zadávacím řízení. Účast</w:t>
      </w:r>
      <w:r w:rsidR="00DC7843">
        <w:t xml:space="preserve"> </w:t>
      </w:r>
      <w:r>
        <w:t>na Konzultaci nezakládá dodavateli žádná práva ani povinnosti v budoucím zadávacím řízení.</w:t>
      </w:r>
    </w:p>
    <w:p w14:paraId="13A21D79" w14:textId="78977928" w:rsidR="00186F3B" w:rsidRDefault="00186F3B" w:rsidP="00186F3B">
      <w:pPr>
        <w:pStyle w:val="Text1"/>
      </w:pPr>
      <w:r>
        <w:lastRenderedPageBreak/>
        <w:t>Všechny podklady související s Konzultací budou vyhotoveny v českém jazyce. Komunikace</w:t>
      </w:r>
      <w:r w:rsidR="00166DE6">
        <w:t xml:space="preserve"> </w:t>
      </w:r>
      <w:r>
        <w:t>mezi dodavateli a Zadavatelem bude probíhat výhradně v českém jazyce.</w:t>
      </w:r>
    </w:p>
    <w:p w14:paraId="16435670" w14:textId="326A6A2A" w:rsidR="00186F3B" w:rsidRDefault="00186F3B" w:rsidP="00186F3B">
      <w:pPr>
        <w:pStyle w:val="Text1"/>
      </w:pPr>
      <w:r>
        <w:t>O průběhu Konzultace bude pořízen záznam, a to formou písemného zápisu. Účastí na Konzultaci dává zástupce dodavatele souhlas se zpracováním</w:t>
      </w:r>
      <w:r w:rsidR="00E078DD">
        <w:t xml:space="preserve"> </w:t>
      </w:r>
      <w:r>
        <w:t>osobních údajů a pořízením písemného záznamu pro interní účely</w:t>
      </w:r>
      <w:r w:rsidR="00E078DD">
        <w:t xml:space="preserve"> </w:t>
      </w:r>
      <w:r>
        <w:t>Zadavatele.</w:t>
      </w:r>
    </w:p>
    <w:p w14:paraId="3FECB31B" w14:textId="300D97D5" w:rsidR="00186F3B" w:rsidRDefault="00186F3B" w:rsidP="00186F3B">
      <w:pPr>
        <w:pStyle w:val="Text1"/>
      </w:pPr>
      <w:r>
        <w:t>Zadavatel si vyhrazuje právo zaslat případně</w:t>
      </w:r>
      <w:r w:rsidR="00E078DD">
        <w:t xml:space="preserve"> </w:t>
      </w:r>
      <w:r>
        <w:t>jednotlivým dodavatelům doplňující dotazy.</w:t>
      </w:r>
    </w:p>
    <w:p w14:paraId="1321A433" w14:textId="0B409A7D" w:rsidR="005C7108" w:rsidRPr="00097124" w:rsidRDefault="00186F3B" w:rsidP="00186F3B">
      <w:pPr>
        <w:pStyle w:val="Text1"/>
      </w:pPr>
      <w:r>
        <w:t>Dodavatelé berou na vědomí, že průběh a výsledky Konzultace mohou být uveřejněny (např.</w:t>
      </w:r>
      <w:r w:rsidR="00883CFB">
        <w:t xml:space="preserve"> </w:t>
      </w:r>
      <w:r>
        <w:t>jako součást zadávací dokumentace v souladu s § 36 odst. 4 ZZVZ).</w:t>
      </w:r>
    </w:p>
    <w:p w14:paraId="73A3B6B5" w14:textId="736C8882" w:rsidR="0051603E" w:rsidRDefault="00416BEA" w:rsidP="0051603E">
      <w:pPr>
        <w:pStyle w:val="Nadpis1"/>
      </w:pPr>
      <w:r>
        <w:t>Dotazy a připomínky</w:t>
      </w:r>
    </w:p>
    <w:p w14:paraId="6AA53350" w14:textId="3904F469" w:rsidR="0051603E" w:rsidRDefault="00CA0253" w:rsidP="00CA0253">
      <w:pPr>
        <w:pStyle w:val="Text1"/>
      </w:pPr>
      <w:r>
        <w:t>Případné dotazy a připomínky týkající se Konzultace zasílejte prosím výhradně e-mailem na adresu:</w:t>
      </w:r>
      <w:r w:rsidR="00B03768">
        <w:t xml:space="preserve"> </w:t>
      </w:r>
      <w:hyperlink r:id="rId10" w:history="1">
        <w:r w:rsidR="00B03768" w:rsidRPr="00FF1AC8">
          <w:rPr>
            <w:rStyle w:val="Hypertextovodkaz"/>
          </w:rPr>
          <w:t>FNHK@havelpartners.cz</w:t>
        </w:r>
      </w:hyperlink>
      <w:r>
        <w:t>.</w:t>
      </w:r>
    </w:p>
    <w:p w14:paraId="7AB40C3B" w14:textId="77777777" w:rsidR="0051603E" w:rsidRDefault="0051603E" w:rsidP="0051603E">
      <w:pPr>
        <w:pStyle w:val="Text1"/>
      </w:pPr>
    </w:p>
    <w:p w14:paraId="4E4C5BB4" w14:textId="2B6800AC" w:rsidR="00F32190" w:rsidRDefault="0051603E" w:rsidP="00241A3F">
      <w:pPr>
        <w:rPr>
          <w:b/>
          <w:caps/>
        </w:rPr>
      </w:pPr>
      <w:r>
        <w:t>Děkujeme za Vaši součinnost a budeme se těšit na Vaši účast na Konzultaci.</w:t>
      </w:r>
    </w:p>
    <w:p w14:paraId="6266D75D" w14:textId="77777777" w:rsidR="00F32190" w:rsidRDefault="00F32190" w:rsidP="009B0F4F">
      <w:pPr>
        <w:keepNext/>
        <w:keepLines/>
      </w:pPr>
    </w:p>
    <w:p w14:paraId="1E60F5DC" w14:textId="2054F3BF" w:rsidR="00F32190" w:rsidRDefault="00F32190" w:rsidP="009B0F4F">
      <w:pPr>
        <w:keepNext/>
        <w:keepLines/>
      </w:pPr>
      <w:r>
        <w:t>V</w:t>
      </w:r>
      <w:r w:rsidR="00DF6A73">
        <w:t> </w:t>
      </w:r>
      <w:r w:rsidR="0048039E">
        <w:t>Praze</w:t>
      </w:r>
      <w:r>
        <w:t xml:space="preserve"> dne </w:t>
      </w:r>
      <w:r w:rsidR="00DC15EB">
        <w:t>28</w:t>
      </w:r>
      <w:r w:rsidR="00FE600A">
        <w:t>. 6. 2022</w:t>
      </w:r>
    </w:p>
    <w:p w14:paraId="65A6B0B6" w14:textId="77777777" w:rsidR="00467604" w:rsidRDefault="00467604" w:rsidP="00467604">
      <w:pPr>
        <w:keepNext/>
        <w:keepLines/>
      </w:pPr>
    </w:p>
    <w:p w14:paraId="02B67051" w14:textId="331FCA75" w:rsidR="00467604" w:rsidRPr="00467604" w:rsidRDefault="00467604" w:rsidP="00467604">
      <w:pPr>
        <w:keepNext/>
        <w:keepLines/>
      </w:pPr>
      <w:r w:rsidRPr="00467604">
        <w:t>Za Zadavatele</w:t>
      </w:r>
    </w:p>
    <w:p w14:paraId="76A4C8D5" w14:textId="77777777" w:rsidR="00467604" w:rsidRPr="00467604" w:rsidRDefault="00467604" w:rsidP="00467604">
      <w:pPr>
        <w:keepNext/>
        <w:keepLines/>
        <w:rPr>
          <w:b/>
          <w:bCs/>
        </w:rPr>
      </w:pPr>
      <w:r w:rsidRPr="00467604">
        <w:rPr>
          <w:b/>
          <w:bCs/>
        </w:rPr>
        <w:t>HAVEL &amp; PARTNERS s.r.o., advokátní kancelář,</w:t>
      </w:r>
    </w:p>
    <w:p w14:paraId="2AB98BF1" w14:textId="77777777" w:rsidR="00467604" w:rsidRPr="00467604" w:rsidRDefault="00467604" w:rsidP="00467604">
      <w:pPr>
        <w:keepNext/>
        <w:keepLines/>
      </w:pPr>
      <w:r w:rsidRPr="00467604">
        <w:t>osoba zmocněná zastupovat zadavatele při výkonu zadavatelských činností</w:t>
      </w:r>
    </w:p>
    <w:p w14:paraId="6385E7E6" w14:textId="77777777" w:rsidR="00467604" w:rsidRDefault="00467604" w:rsidP="009B0F4F">
      <w:pPr>
        <w:keepNext/>
        <w:keepLines/>
      </w:pPr>
    </w:p>
    <w:p w14:paraId="23CBA7B2" w14:textId="56ED2CEE" w:rsidR="00746F3C" w:rsidRDefault="00746F3C">
      <w:pPr>
        <w:spacing w:before="0" w:after="200" w:line="276" w:lineRule="auto"/>
        <w:jc w:val="left"/>
      </w:pPr>
      <w:r>
        <w:br w:type="page"/>
      </w:r>
    </w:p>
    <w:p w14:paraId="5923AE56" w14:textId="77777777" w:rsidR="00D46F36" w:rsidRPr="00F316D6" w:rsidRDefault="00D46F36" w:rsidP="00D46F36">
      <w:pPr>
        <w:pStyle w:val="Nazev"/>
        <w:spacing w:before="120" w:after="0"/>
        <w:jc w:val="center"/>
      </w:pPr>
      <w:r>
        <w:rPr>
          <w:rFonts w:cs="Times New Roman"/>
          <w:szCs w:val="22"/>
        </w:rPr>
        <w:lastRenderedPageBreak/>
        <w:t>registrační formulář</w:t>
      </w:r>
      <w:r>
        <w:rPr>
          <w:rFonts w:cs="Times New Roman"/>
          <w:szCs w:val="22"/>
        </w:rPr>
        <w:br/>
      </w:r>
      <w:r w:rsidRPr="007B7703">
        <w:rPr>
          <w:rFonts w:cs="Times New Roman"/>
          <w:szCs w:val="22"/>
        </w:rPr>
        <w:t xml:space="preserve">K PŘEDBĚŽNÉ TRŽNÍ KONZULTACI </w:t>
      </w:r>
      <w:r>
        <w:rPr>
          <w:rFonts w:cs="Times New Roman"/>
          <w:szCs w:val="22"/>
        </w:rPr>
        <w:t>–</w:t>
      </w:r>
      <w:r w:rsidRPr="00B83FA2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FN Hradec Králové – modernizace cHIRURGICKÝCH OBORŮ </w:t>
      </w:r>
      <w:r w:rsidRPr="007B7703">
        <w:rPr>
          <w:rFonts w:cs="Times New Roman"/>
          <w:szCs w:val="22"/>
        </w:rPr>
        <w:t>(„KONZULTACE“)</w:t>
      </w:r>
    </w:p>
    <w:p w14:paraId="48E3F39B" w14:textId="77777777" w:rsidR="00D46F36" w:rsidRPr="00154992" w:rsidRDefault="00D46F36" w:rsidP="00D46F36">
      <w:pPr>
        <w:pStyle w:val="StyleNadpis1CenteredLeft0cmFirstline0cm"/>
        <w:tabs>
          <w:tab w:val="clear" w:pos="360"/>
        </w:tabs>
        <w:ind w:left="142"/>
        <w:jc w:val="both"/>
        <w:rPr>
          <w:szCs w:val="22"/>
        </w:rPr>
      </w:pPr>
      <w:r w:rsidRPr="00154992">
        <w:rPr>
          <w:caps w:val="0"/>
          <w:szCs w:val="22"/>
        </w:rPr>
        <w:t>Identifikace Zadavatele: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363"/>
      </w:tblGrid>
      <w:tr w:rsidR="00D46F36" w:rsidRPr="00154992" w14:paraId="2E03DDC7" w14:textId="77777777" w:rsidTr="00B74ACC">
        <w:trPr>
          <w:trHeight w:val="397"/>
        </w:trPr>
        <w:tc>
          <w:tcPr>
            <w:tcW w:w="1406" w:type="pct"/>
            <w:shd w:val="clear" w:color="auto" w:fill="BFBFBF"/>
            <w:vAlign w:val="center"/>
          </w:tcPr>
          <w:p w14:paraId="6C0568DB" w14:textId="77777777" w:rsidR="00D46F36" w:rsidRPr="00167815" w:rsidRDefault="00D46F36" w:rsidP="00B74ACC">
            <w:pPr>
              <w:rPr>
                <w:b/>
              </w:rPr>
            </w:pPr>
            <w:r w:rsidRPr="00167815">
              <w:rPr>
                <w:b/>
              </w:rPr>
              <w:t>Název:</w:t>
            </w:r>
          </w:p>
        </w:tc>
        <w:tc>
          <w:tcPr>
            <w:tcW w:w="3594" w:type="pct"/>
            <w:vAlign w:val="center"/>
          </w:tcPr>
          <w:p w14:paraId="26949AD0" w14:textId="77777777" w:rsidR="00D46F36" w:rsidRPr="00154992" w:rsidRDefault="00D46F36" w:rsidP="00B74ACC">
            <w:pPr>
              <w:rPr>
                <w:b/>
                <w:bCs/>
              </w:rPr>
            </w:pPr>
            <w:r>
              <w:rPr>
                <w:b/>
              </w:rPr>
              <w:t xml:space="preserve">Fakultní nemocnice Hradec Králové </w:t>
            </w:r>
          </w:p>
        </w:tc>
      </w:tr>
    </w:tbl>
    <w:p w14:paraId="655FE851" w14:textId="77777777" w:rsidR="00D46F36" w:rsidRPr="00154992" w:rsidRDefault="00D46F36" w:rsidP="00D46F36">
      <w:pPr>
        <w:pStyle w:val="StyleNadpis1CenteredLeft0cmFirstline0cm"/>
        <w:tabs>
          <w:tab w:val="clear" w:pos="360"/>
        </w:tabs>
        <w:ind w:left="142"/>
        <w:jc w:val="both"/>
        <w:rPr>
          <w:szCs w:val="22"/>
        </w:rPr>
      </w:pPr>
      <w:r>
        <w:rPr>
          <w:caps w:val="0"/>
          <w:szCs w:val="22"/>
        </w:rPr>
        <w:t xml:space="preserve">Identifikace zájemce o </w:t>
      </w:r>
      <w:r>
        <w:rPr>
          <w:caps w:val="0"/>
          <w:szCs w:val="22"/>
          <w:lang w:eastAsia="cs-CZ"/>
        </w:rPr>
        <w:t>Konzultaci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363"/>
      </w:tblGrid>
      <w:tr w:rsidR="00D46F36" w:rsidRPr="00154992" w14:paraId="379C0298" w14:textId="77777777" w:rsidTr="00B74ACC">
        <w:trPr>
          <w:trHeight w:val="397"/>
        </w:trPr>
        <w:tc>
          <w:tcPr>
            <w:tcW w:w="1406" w:type="pct"/>
            <w:shd w:val="clear" w:color="auto" w:fill="BFBFBF"/>
            <w:vAlign w:val="center"/>
          </w:tcPr>
          <w:p w14:paraId="2B606124" w14:textId="77777777" w:rsidR="00D46F36" w:rsidRPr="00167815" w:rsidRDefault="00D46F36" w:rsidP="00B74ACC">
            <w:pPr>
              <w:rPr>
                <w:b/>
              </w:rPr>
            </w:pPr>
            <w:r w:rsidRPr="00167815">
              <w:rPr>
                <w:b/>
              </w:rPr>
              <w:t>Název:</w:t>
            </w:r>
          </w:p>
        </w:tc>
        <w:tc>
          <w:tcPr>
            <w:tcW w:w="3594" w:type="pct"/>
            <w:vAlign w:val="center"/>
          </w:tcPr>
          <w:p w14:paraId="2B7B6344" w14:textId="77777777" w:rsidR="00D46F36" w:rsidRPr="007B7703" w:rsidRDefault="00D46F36" w:rsidP="00B74ACC">
            <w:pPr>
              <w:spacing w:before="60"/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D46F36" w:rsidRPr="00154992" w14:paraId="452B3E3B" w14:textId="77777777" w:rsidTr="00B74ACC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14:paraId="771C415B" w14:textId="77777777" w:rsidR="00D46F36" w:rsidRPr="00167815" w:rsidRDefault="00D46F36" w:rsidP="00B74ACC">
            <w:pPr>
              <w:rPr>
                <w:b/>
              </w:rPr>
            </w:pPr>
            <w:r w:rsidRPr="00167815">
              <w:rPr>
                <w:b/>
              </w:rPr>
              <w:t>IČO:</w:t>
            </w:r>
          </w:p>
        </w:tc>
        <w:tc>
          <w:tcPr>
            <w:tcW w:w="3594" w:type="pct"/>
          </w:tcPr>
          <w:p w14:paraId="12042C7C" w14:textId="77777777" w:rsidR="00D46F36" w:rsidRPr="007B7703" w:rsidRDefault="00D46F36" w:rsidP="00B74ACC">
            <w:pPr>
              <w:spacing w:before="60"/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D46F36" w:rsidRPr="00154992" w14:paraId="2AF5F130" w14:textId="77777777" w:rsidTr="00B74ACC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14:paraId="26FF2537" w14:textId="77777777" w:rsidR="00D46F36" w:rsidRPr="00167815" w:rsidRDefault="00D46F36" w:rsidP="00B74ACC">
            <w:pPr>
              <w:rPr>
                <w:b/>
              </w:rPr>
            </w:pPr>
            <w:r w:rsidRPr="00167815">
              <w:rPr>
                <w:b/>
              </w:rPr>
              <w:t>Sídlo:</w:t>
            </w:r>
          </w:p>
        </w:tc>
        <w:tc>
          <w:tcPr>
            <w:tcW w:w="3594" w:type="pct"/>
          </w:tcPr>
          <w:p w14:paraId="25438945" w14:textId="77777777" w:rsidR="00D46F36" w:rsidRPr="007B7703" w:rsidRDefault="00D46F36" w:rsidP="00B74ACC">
            <w:pPr>
              <w:spacing w:before="60"/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D46F36" w:rsidRPr="00154992" w14:paraId="13888C5C" w14:textId="77777777" w:rsidTr="00B74ACC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14:paraId="38327F1A" w14:textId="63474D42" w:rsidR="00D46F36" w:rsidRPr="00167815" w:rsidRDefault="00D46F36" w:rsidP="00B74ACC">
            <w:pPr>
              <w:spacing w:after="0"/>
              <w:rPr>
                <w:b/>
              </w:rPr>
            </w:pPr>
            <w:r w:rsidRPr="00167815">
              <w:rPr>
                <w:b/>
              </w:rPr>
              <w:t>Kontaktní osoba pro účely Konzultace</w:t>
            </w:r>
          </w:p>
        </w:tc>
        <w:tc>
          <w:tcPr>
            <w:tcW w:w="3594" w:type="pct"/>
          </w:tcPr>
          <w:p w14:paraId="0442D8EC" w14:textId="77777777" w:rsidR="00D46F36" w:rsidRPr="007B7703" w:rsidRDefault="00D46F36" w:rsidP="00B74ACC">
            <w:pPr>
              <w:jc w:val="left"/>
            </w:pPr>
            <w:r w:rsidRPr="007B7703">
              <w:t>Jméno:</w:t>
            </w:r>
            <w:r>
              <w:t xml:space="preserve"> 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  <w:r w:rsidRPr="007B7703">
              <w:br/>
              <w:t>Funkce</w:t>
            </w:r>
            <w:r>
              <w:t>: 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  <w:r w:rsidRPr="007B7703">
              <w:tab/>
            </w:r>
            <w:r w:rsidRPr="007B7703">
              <w:br/>
              <w:t>e-mail:</w:t>
            </w:r>
            <w:r>
              <w:t xml:space="preserve"> 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  <w:r w:rsidRPr="007B7703">
              <w:br/>
              <w:t>tel.:</w:t>
            </w:r>
            <w:r>
              <w:t xml:space="preserve"> 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  <w:tr w:rsidR="00D46F36" w:rsidRPr="00154992" w14:paraId="6A27433A" w14:textId="77777777" w:rsidTr="00B74ACC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14:paraId="787D68DB" w14:textId="5F22C123" w:rsidR="00D46F36" w:rsidRPr="00167815" w:rsidRDefault="00D46F36" w:rsidP="00B74ACC">
            <w:pPr>
              <w:spacing w:after="0"/>
              <w:rPr>
                <w:b/>
              </w:rPr>
            </w:pPr>
          </w:p>
        </w:tc>
        <w:tc>
          <w:tcPr>
            <w:tcW w:w="3594" w:type="pct"/>
          </w:tcPr>
          <w:p w14:paraId="0D114240" w14:textId="00E98634" w:rsidR="00D46F36" w:rsidRPr="007B7703" w:rsidRDefault="00D46F36" w:rsidP="00B74ACC">
            <w:pPr>
              <w:spacing w:before="60"/>
              <w:jc w:val="left"/>
            </w:pPr>
          </w:p>
        </w:tc>
      </w:tr>
    </w:tbl>
    <w:p w14:paraId="7F4AE7D3" w14:textId="77777777" w:rsidR="00D46F36" w:rsidRPr="00154992" w:rsidRDefault="00D46F36" w:rsidP="00D46F36">
      <w:pPr>
        <w:pStyle w:val="StyleNadpis1CenteredLeft0cmFirstline0cm"/>
        <w:keepNext/>
        <w:keepLines/>
        <w:tabs>
          <w:tab w:val="clear" w:pos="360"/>
        </w:tabs>
        <w:ind w:left="142"/>
        <w:jc w:val="both"/>
        <w:rPr>
          <w:szCs w:val="22"/>
        </w:rPr>
      </w:pPr>
      <w:r>
        <w:rPr>
          <w:caps w:val="0"/>
          <w:szCs w:val="22"/>
        </w:rPr>
        <w:t>Organizační informace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223"/>
      </w:tblGrid>
      <w:tr w:rsidR="00D46F36" w:rsidRPr="00154992" w14:paraId="76BC4D1D" w14:textId="77777777" w:rsidTr="00B74ACC">
        <w:trPr>
          <w:trHeight w:val="441"/>
        </w:trPr>
        <w:tc>
          <w:tcPr>
            <w:tcW w:w="1485" w:type="pct"/>
            <w:shd w:val="clear" w:color="auto" w:fill="BFBFBF"/>
            <w:vAlign w:val="center"/>
          </w:tcPr>
          <w:p w14:paraId="77AC8F19" w14:textId="77777777" w:rsidR="00D46F36" w:rsidRPr="00957ECE" w:rsidRDefault="00D46F36" w:rsidP="00B74ACC">
            <w:pPr>
              <w:keepNext/>
              <w:keepLines/>
              <w:spacing w:before="60"/>
              <w:rPr>
                <w:b/>
              </w:rPr>
            </w:pPr>
            <w:r w:rsidRPr="00957ECE">
              <w:rPr>
                <w:b/>
              </w:rPr>
              <w:t>Uvedení důvodů, ze kterých se chce zájemce Konzultace účastnit:</w:t>
            </w:r>
          </w:p>
        </w:tc>
        <w:tc>
          <w:tcPr>
            <w:tcW w:w="3515" w:type="pct"/>
          </w:tcPr>
          <w:p w14:paraId="31FA9F41" w14:textId="77777777" w:rsidR="00D46F36" w:rsidRPr="00AC7DE6" w:rsidRDefault="00D46F36" w:rsidP="00B74ACC">
            <w:pPr>
              <w:keepNext/>
              <w:keepLines/>
              <w:spacing w:before="60"/>
              <w:rPr>
                <w:highlight w:val="yellow"/>
              </w:rPr>
            </w:pPr>
            <w:r>
              <w:t>[</w:t>
            </w:r>
            <w:r w:rsidRPr="000A3D84">
              <w:rPr>
                <w:highlight w:val="yellow"/>
              </w:rPr>
              <w:t>DOPLNÍ ZÁJEMCE</w:t>
            </w:r>
            <w:r>
              <w:t>]</w:t>
            </w:r>
          </w:p>
        </w:tc>
      </w:tr>
    </w:tbl>
    <w:p w14:paraId="30E73CD5" w14:textId="19CE16CA" w:rsidR="00D46F36" w:rsidRDefault="00D46F36" w:rsidP="00D46F36">
      <w:pPr>
        <w:pStyle w:val="StyleNadpis1CenteredLeft0cmFirstline0cm"/>
        <w:keepNext/>
        <w:keepLines/>
        <w:jc w:val="both"/>
        <w:rPr>
          <w:b w:val="0"/>
          <w:caps w:val="0"/>
          <w:szCs w:val="22"/>
        </w:rPr>
      </w:pPr>
      <w:r w:rsidRPr="009B0F4F">
        <w:rPr>
          <w:b w:val="0"/>
          <w:caps w:val="0"/>
          <w:szCs w:val="22"/>
        </w:rPr>
        <w:t>Svým podpisem dává zájemce o Konzultaci výslovný souhlas se zpracováním osobních údajů</w:t>
      </w:r>
      <w:r>
        <w:rPr>
          <w:b w:val="0"/>
          <w:caps w:val="0"/>
          <w:szCs w:val="22"/>
        </w:rPr>
        <w:t xml:space="preserve"> </w:t>
      </w:r>
      <w:r w:rsidRPr="009B0F4F">
        <w:rPr>
          <w:b w:val="0"/>
          <w:caps w:val="0"/>
          <w:szCs w:val="22"/>
        </w:rPr>
        <w:t>a</w:t>
      </w:r>
      <w:r>
        <w:rPr>
          <w:b w:val="0"/>
          <w:caps w:val="0"/>
          <w:szCs w:val="22"/>
        </w:rPr>
        <w:t> </w:t>
      </w:r>
      <w:r w:rsidRPr="009B0F4F">
        <w:rPr>
          <w:b w:val="0"/>
          <w:caps w:val="0"/>
          <w:szCs w:val="22"/>
        </w:rPr>
        <w:t xml:space="preserve">pořízením </w:t>
      </w:r>
      <w:r>
        <w:rPr>
          <w:b w:val="0"/>
          <w:caps w:val="0"/>
          <w:szCs w:val="22"/>
        </w:rPr>
        <w:t xml:space="preserve">zápisu </w:t>
      </w:r>
      <w:r w:rsidRPr="00F94AD4">
        <w:rPr>
          <w:b w:val="0"/>
          <w:caps w:val="0"/>
          <w:szCs w:val="22"/>
        </w:rPr>
        <w:t>(</w:t>
      </w:r>
      <w:r w:rsidRPr="0074347E">
        <w:rPr>
          <w:b w:val="0"/>
          <w:caps w:val="0"/>
          <w:szCs w:val="22"/>
        </w:rPr>
        <w:t>protokolu</w:t>
      </w:r>
      <w:r w:rsidRPr="00F94AD4">
        <w:rPr>
          <w:b w:val="0"/>
          <w:caps w:val="0"/>
          <w:szCs w:val="22"/>
        </w:rPr>
        <w:t>) z</w:t>
      </w:r>
      <w:r w:rsidRPr="009B0F4F">
        <w:rPr>
          <w:b w:val="0"/>
          <w:caps w:val="0"/>
          <w:szCs w:val="22"/>
        </w:rPr>
        <w:t xml:space="preserve"> jednání a písemného záznamu v rozsahu § 211 ZZVZ.</w:t>
      </w:r>
    </w:p>
    <w:p w14:paraId="3215956A" w14:textId="77777777" w:rsidR="00D46F36" w:rsidRDefault="00D46F36" w:rsidP="00D46F36">
      <w:pPr>
        <w:keepNext/>
        <w:keepLines/>
      </w:pPr>
    </w:p>
    <w:p w14:paraId="0111DBC7" w14:textId="77777777" w:rsidR="00D46F36" w:rsidRDefault="00D46F36" w:rsidP="00D46F36">
      <w:pPr>
        <w:keepNext/>
        <w:keepLines/>
      </w:pPr>
      <w:r>
        <w:t>V [</w:t>
      </w:r>
      <w:r w:rsidRPr="000A3D84">
        <w:rPr>
          <w:highlight w:val="yellow"/>
        </w:rPr>
        <w:t>DOPLNÍ ZÁJEMCE</w:t>
      </w:r>
      <w:r>
        <w:t>] dne [</w:t>
      </w:r>
      <w:r w:rsidRPr="000A3D84">
        <w:rPr>
          <w:highlight w:val="yellow"/>
        </w:rPr>
        <w:t>DOPLNÍ ZÁJEMCE</w:t>
      </w:r>
      <w:r>
        <w:t>]</w:t>
      </w:r>
    </w:p>
    <w:p w14:paraId="252913B9" w14:textId="77777777" w:rsidR="00D46F36" w:rsidRDefault="00D46F36" w:rsidP="00D46F36">
      <w:pPr>
        <w:ind w:left="5954"/>
        <w:jc w:val="left"/>
      </w:pPr>
    </w:p>
    <w:p w14:paraId="33E65D0D" w14:textId="77777777" w:rsidR="00D46F36" w:rsidRPr="00EB7E41" w:rsidRDefault="00D46F36" w:rsidP="00D46F36">
      <w:pPr>
        <w:ind w:left="5664"/>
        <w:jc w:val="left"/>
        <w:rPr>
          <w:szCs w:val="22"/>
        </w:rPr>
      </w:pPr>
      <w:r>
        <w:t>______________________</w:t>
      </w:r>
      <w:r>
        <w:br/>
      </w:r>
      <w:r w:rsidRPr="007B7703">
        <w:rPr>
          <w:bCs/>
          <w:kern w:val="32"/>
        </w:rPr>
        <w:t>Jméno:</w:t>
      </w:r>
      <w:r w:rsidRPr="004A50DD">
        <w:t xml:space="preserve"> </w:t>
      </w:r>
      <w:r>
        <w:t>[</w:t>
      </w:r>
      <w:r w:rsidRPr="000A3D84">
        <w:rPr>
          <w:highlight w:val="yellow"/>
        </w:rPr>
        <w:t>DOPLNÍ ZÁJEMCE</w:t>
      </w:r>
      <w:r>
        <w:t>]</w:t>
      </w:r>
      <w:r w:rsidRPr="007B7703">
        <w:rPr>
          <w:bCs/>
          <w:kern w:val="32"/>
        </w:rPr>
        <w:br/>
        <w:t>Funkce:</w:t>
      </w:r>
      <w:r w:rsidRPr="004A50DD">
        <w:t xml:space="preserve"> </w:t>
      </w:r>
      <w:r>
        <w:t>[</w:t>
      </w:r>
      <w:r w:rsidRPr="000A3D84">
        <w:rPr>
          <w:highlight w:val="yellow"/>
        </w:rPr>
        <w:t>DOPLNÍ ZÁJEMCE</w:t>
      </w:r>
      <w:r>
        <w:t>]</w:t>
      </w:r>
    </w:p>
    <w:p w14:paraId="2D9D9424" w14:textId="123B1D99" w:rsidR="00746F3C" w:rsidRPr="00EB7E41" w:rsidRDefault="00746F3C" w:rsidP="00D46F36">
      <w:pPr>
        <w:jc w:val="center"/>
        <w:rPr>
          <w:szCs w:val="22"/>
        </w:rPr>
      </w:pPr>
    </w:p>
    <w:sectPr w:rsidR="00746F3C" w:rsidRPr="00EB7E41" w:rsidSect="0012603C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B7D2" w14:textId="77777777" w:rsidR="00505C82" w:rsidRDefault="00505C82" w:rsidP="00A01D7E">
      <w:pPr>
        <w:spacing w:before="0" w:after="0"/>
      </w:pPr>
      <w:r>
        <w:separator/>
      </w:r>
    </w:p>
  </w:endnote>
  <w:endnote w:type="continuationSeparator" w:id="0">
    <w:p w14:paraId="05585CBD" w14:textId="77777777" w:rsidR="00505C82" w:rsidRDefault="00505C82" w:rsidP="00A01D7E">
      <w:pPr>
        <w:spacing w:before="0" w:after="0"/>
      </w:pPr>
      <w:r>
        <w:continuationSeparator/>
      </w:r>
    </w:p>
  </w:endnote>
  <w:endnote w:type="continuationNotice" w:id="1">
    <w:p w14:paraId="200752F6" w14:textId="77777777" w:rsidR="00505C82" w:rsidRDefault="00505C8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250956"/>
      <w:docPartObj>
        <w:docPartGallery w:val="Page Numbers (Bottom of Page)"/>
        <w:docPartUnique/>
      </w:docPartObj>
    </w:sdtPr>
    <w:sdtEndPr/>
    <w:sdtContent>
      <w:p w14:paraId="4BBBD12F" w14:textId="77777777" w:rsidR="00623DDC" w:rsidRDefault="00623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A5">
          <w:rPr>
            <w:noProof/>
          </w:rPr>
          <w:t>1</w:t>
        </w:r>
        <w:r>
          <w:fldChar w:fldCharType="end"/>
        </w:r>
      </w:p>
    </w:sdtContent>
  </w:sdt>
  <w:p w14:paraId="7F54CE8A" w14:textId="77777777" w:rsidR="00623DDC" w:rsidRDefault="00623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252B" w14:textId="77777777" w:rsidR="00505C82" w:rsidRDefault="00505C82" w:rsidP="00A01D7E">
      <w:pPr>
        <w:spacing w:before="0" w:after="0"/>
      </w:pPr>
      <w:r>
        <w:separator/>
      </w:r>
    </w:p>
  </w:footnote>
  <w:footnote w:type="continuationSeparator" w:id="0">
    <w:p w14:paraId="4DF70571" w14:textId="77777777" w:rsidR="00505C82" w:rsidRDefault="00505C82" w:rsidP="00A01D7E">
      <w:pPr>
        <w:spacing w:before="0" w:after="0"/>
      </w:pPr>
      <w:r>
        <w:continuationSeparator/>
      </w:r>
    </w:p>
  </w:footnote>
  <w:footnote w:type="continuationNotice" w:id="1">
    <w:p w14:paraId="32D0006E" w14:textId="77777777" w:rsidR="00505C82" w:rsidRDefault="00505C8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4B7B" w14:textId="77777777" w:rsidR="00D46F36" w:rsidRDefault="00D46F36" w:rsidP="00D46F36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798E7D1B" wp14:editId="6A626353">
          <wp:extent cx="669600" cy="680400"/>
          <wp:effectExtent l="0" t="0" r="0" b="571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89645B" wp14:editId="40DBE4E7">
          <wp:extent cx="1241647" cy="76200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38" b="14833"/>
                  <a:stretch/>
                </pic:blipFill>
                <pic:spPr bwMode="auto">
                  <a:xfrm>
                    <a:off x="0" y="0"/>
                    <a:ext cx="1247537" cy="765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</w:p>
  <w:p w14:paraId="5CC3A876" w14:textId="77777777" w:rsidR="008F22A4" w:rsidRPr="00CE6AD1" w:rsidRDefault="008F22A4" w:rsidP="0012603C">
    <w:pPr>
      <w:pStyle w:val="Zhlav"/>
      <w:tabs>
        <w:tab w:val="clear" w:pos="4536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73D"/>
    <w:multiLevelType w:val="hybridMultilevel"/>
    <w:tmpl w:val="C8AE3E94"/>
    <w:lvl w:ilvl="0" w:tplc="2A30B8A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37ED4F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1A209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4DA5E2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EED93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51859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DC644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122BA2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12E5F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46B352C"/>
    <w:multiLevelType w:val="hybridMultilevel"/>
    <w:tmpl w:val="90B86CA8"/>
    <w:lvl w:ilvl="0" w:tplc="93AA519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0135DD"/>
    <w:multiLevelType w:val="hybridMultilevel"/>
    <w:tmpl w:val="0E2E3FF4"/>
    <w:lvl w:ilvl="0" w:tplc="D37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B6732"/>
    <w:multiLevelType w:val="hybridMultilevel"/>
    <w:tmpl w:val="7096C844"/>
    <w:lvl w:ilvl="0" w:tplc="60343CF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6A67A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482D1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7C5A5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7A3DD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AEBF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BA0C7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58CDE7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36F9D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7822978"/>
    <w:multiLevelType w:val="hybridMultilevel"/>
    <w:tmpl w:val="4DE4B06C"/>
    <w:lvl w:ilvl="0" w:tplc="A2BED6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E70A10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8AFE3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E8302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6F0013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C24DBB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96AA2B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0BE734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2253C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782F9E"/>
    <w:multiLevelType w:val="hybridMultilevel"/>
    <w:tmpl w:val="223CD65E"/>
    <w:lvl w:ilvl="0" w:tplc="39CEF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7C1FC2"/>
    <w:multiLevelType w:val="hybridMultilevel"/>
    <w:tmpl w:val="CB60DBFE"/>
    <w:lvl w:ilvl="0" w:tplc="F09E92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632A71"/>
    <w:multiLevelType w:val="hybridMultilevel"/>
    <w:tmpl w:val="BEE6FD60"/>
    <w:lvl w:ilvl="0" w:tplc="E982D63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CA6F27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006D9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418EDE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7DE219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DA891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CBA71F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60FC6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20324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1E40243A"/>
    <w:multiLevelType w:val="hybridMultilevel"/>
    <w:tmpl w:val="17520FD8"/>
    <w:lvl w:ilvl="0" w:tplc="35D0F16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608A0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BE0390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08A949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DE997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3229DB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C870E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00F21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3E05D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01446D1"/>
    <w:multiLevelType w:val="hybridMultilevel"/>
    <w:tmpl w:val="136EA868"/>
    <w:lvl w:ilvl="0" w:tplc="0C2C330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574072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E22F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EC85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CE0C9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B4A42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450D26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39CAF5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D624F6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1021034"/>
    <w:multiLevelType w:val="hybridMultilevel"/>
    <w:tmpl w:val="8830FC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A21181"/>
    <w:multiLevelType w:val="hybridMultilevel"/>
    <w:tmpl w:val="7C926D9E"/>
    <w:lvl w:ilvl="0" w:tplc="E6B40ED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8D6B864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48BE6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46C81C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788E2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1E60D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C0234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44E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21A02D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CA871A8"/>
    <w:multiLevelType w:val="hybridMultilevel"/>
    <w:tmpl w:val="28BC29F0"/>
    <w:lvl w:ilvl="0" w:tplc="224645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6C0A5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E07F4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37C236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0E8083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3DAAC2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A2DD8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0CF22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C08E7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725B44"/>
    <w:multiLevelType w:val="hybridMultilevel"/>
    <w:tmpl w:val="00B43CD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EF4A6E"/>
    <w:multiLevelType w:val="hybridMultilevel"/>
    <w:tmpl w:val="391EC054"/>
    <w:lvl w:ilvl="0" w:tplc="D870F60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7AF3F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5A29B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5E3D3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7C90F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BC133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DD4A4C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C89F7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88AA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4A7F1E64"/>
    <w:multiLevelType w:val="hybridMultilevel"/>
    <w:tmpl w:val="F37EDCA0"/>
    <w:lvl w:ilvl="0" w:tplc="843EBEE6">
      <w:start w:val="1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376D8A"/>
    <w:multiLevelType w:val="hybridMultilevel"/>
    <w:tmpl w:val="B2B8DFCC"/>
    <w:lvl w:ilvl="0" w:tplc="0EE24B3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593C1C21"/>
    <w:multiLevelType w:val="hybridMultilevel"/>
    <w:tmpl w:val="A80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E49AE"/>
    <w:multiLevelType w:val="hybridMultilevel"/>
    <w:tmpl w:val="6706D398"/>
    <w:lvl w:ilvl="0" w:tplc="7CAC4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016852"/>
    <w:multiLevelType w:val="hybridMultilevel"/>
    <w:tmpl w:val="8892C27A"/>
    <w:lvl w:ilvl="0" w:tplc="4582EA3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76674AE"/>
    <w:multiLevelType w:val="hybridMultilevel"/>
    <w:tmpl w:val="24903560"/>
    <w:lvl w:ilvl="0" w:tplc="0F3E35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126BC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3C4A3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0E5C8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FC623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DED91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F0D22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821D2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2C7CA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6B125B86"/>
    <w:multiLevelType w:val="hybridMultilevel"/>
    <w:tmpl w:val="CC546C92"/>
    <w:lvl w:ilvl="0" w:tplc="9DB0D8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FA0D5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C07AE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BF414B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1A7A7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932834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99CB7A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EEB7E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E02810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6D1C1D83"/>
    <w:multiLevelType w:val="hybridMultilevel"/>
    <w:tmpl w:val="BF78FA78"/>
    <w:lvl w:ilvl="0" w:tplc="5DCE37A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4C2F1C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D06CB2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FA0FE8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6E74B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1E77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E2C0C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F3EE2C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E6C5A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723C3DF7"/>
    <w:multiLevelType w:val="hybridMultilevel"/>
    <w:tmpl w:val="65B42D7E"/>
    <w:lvl w:ilvl="0" w:tplc="C728FD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238D2"/>
    <w:multiLevelType w:val="hybridMultilevel"/>
    <w:tmpl w:val="D11E071A"/>
    <w:lvl w:ilvl="0" w:tplc="E26AA94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29212402">
    <w:abstractNumId w:val="5"/>
  </w:num>
  <w:num w:numId="2" w16cid:durableId="1282150644">
    <w:abstractNumId w:val="11"/>
  </w:num>
  <w:num w:numId="3" w16cid:durableId="1291593595">
    <w:abstractNumId w:val="14"/>
  </w:num>
  <w:num w:numId="4" w16cid:durableId="1382943405">
    <w:abstractNumId w:val="17"/>
  </w:num>
  <w:num w:numId="5" w16cid:durableId="722679270">
    <w:abstractNumId w:val="20"/>
  </w:num>
  <w:num w:numId="6" w16cid:durableId="545608516">
    <w:abstractNumId w:val="12"/>
  </w:num>
  <w:num w:numId="7" w16cid:durableId="958142516">
    <w:abstractNumId w:val="25"/>
  </w:num>
  <w:num w:numId="8" w16cid:durableId="1651324767">
    <w:abstractNumId w:val="3"/>
  </w:num>
  <w:num w:numId="9" w16cid:durableId="1909421014">
    <w:abstractNumId w:val="10"/>
  </w:num>
  <w:num w:numId="10" w16cid:durableId="1797674302">
    <w:abstractNumId w:val="22"/>
  </w:num>
  <w:num w:numId="11" w16cid:durableId="707872865">
    <w:abstractNumId w:val="4"/>
  </w:num>
  <w:num w:numId="12" w16cid:durableId="944536823">
    <w:abstractNumId w:val="8"/>
  </w:num>
  <w:num w:numId="13" w16cid:durableId="1608344999">
    <w:abstractNumId w:val="0"/>
  </w:num>
  <w:num w:numId="14" w16cid:durableId="654332899">
    <w:abstractNumId w:val="15"/>
  </w:num>
  <w:num w:numId="15" w16cid:durableId="689986474">
    <w:abstractNumId w:val="1"/>
  </w:num>
  <w:num w:numId="16" w16cid:durableId="1780952315">
    <w:abstractNumId w:val="23"/>
  </w:num>
  <w:num w:numId="17" w16cid:durableId="1116603503">
    <w:abstractNumId w:val="9"/>
  </w:num>
  <w:num w:numId="18" w16cid:durableId="1673602057">
    <w:abstractNumId w:val="21"/>
  </w:num>
  <w:num w:numId="19" w16cid:durableId="93864030">
    <w:abstractNumId w:val="13"/>
  </w:num>
  <w:num w:numId="20" w16cid:durableId="1237477515">
    <w:abstractNumId w:val="2"/>
  </w:num>
  <w:num w:numId="21" w16cid:durableId="208000828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22305288">
    <w:abstractNumId w:val="6"/>
  </w:num>
  <w:num w:numId="23" w16cid:durableId="1221942430">
    <w:abstractNumId w:val="5"/>
  </w:num>
  <w:num w:numId="24" w16cid:durableId="1387607981">
    <w:abstractNumId w:val="18"/>
  </w:num>
  <w:num w:numId="25" w16cid:durableId="1199197957">
    <w:abstractNumId w:val="19"/>
  </w:num>
  <w:num w:numId="26" w16cid:durableId="898593919">
    <w:abstractNumId w:val="16"/>
  </w:num>
  <w:num w:numId="27" w16cid:durableId="296497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E"/>
    <w:rsid w:val="00012226"/>
    <w:rsid w:val="00013ACA"/>
    <w:rsid w:val="00016091"/>
    <w:rsid w:val="00022CFF"/>
    <w:rsid w:val="00026319"/>
    <w:rsid w:val="00027645"/>
    <w:rsid w:val="0003473E"/>
    <w:rsid w:val="00055E82"/>
    <w:rsid w:val="00090FC6"/>
    <w:rsid w:val="00091F34"/>
    <w:rsid w:val="00097124"/>
    <w:rsid w:val="000A3D84"/>
    <w:rsid w:val="000A77BC"/>
    <w:rsid w:val="000C06F5"/>
    <w:rsid w:val="000C5F3D"/>
    <w:rsid w:val="000D1088"/>
    <w:rsid w:val="000D746F"/>
    <w:rsid w:val="000D771B"/>
    <w:rsid w:val="001064CF"/>
    <w:rsid w:val="00106649"/>
    <w:rsid w:val="00111BA3"/>
    <w:rsid w:val="001241F2"/>
    <w:rsid w:val="0012603C"/>
    <w:rsid w:val="00126343"/>
    <w:rsid w:val="00126B85"/>
    <w:rsid w:val="001373EA"/>
    <w:rsid w:val="00145AE3"/>
    <w:rsid w:val="00150BA5"/>
    <w:rsid w:val="0015462A"/>
    <w:rsid w:val="00154E40"/>
    <w:rsid w:val="00155B9A"/>
    <w:rsid w:val="00156456"/>
    <w:rsid w:val="00157E03"/>
    <w:rsid w:val="00166DE6"/>
    <w:rsid w:val="00167815"/>
    <w:rsid w:val="001708CD"/>
    <w:rsid w:val="001773CA"/>
    <w:rsid w:val="001830CB"/>
    <w:rsid w:val="001845D6"/>
    <w:rsid w:val="001859E5"/>
    <w:rsid w:val="00186F3B"/>
    <w:rsid w:val="00187B4F"/>
    <w:rsid w:val="0019100F"/>
    <w:rsid w:val="00194608"/>
    <w:rsid w:val="001A01D9"/>
    <w:rsid w:val="001A252D"/>
    <w:rsid w:val="001A3703"/>
    <w:rsid w:val="001A78BC"/>
    <w:rsid w:val="001B0941"/>
    <w:rsid w:val="001B1CDD"/>
    <w:rsid w:val="001C2986"/>
    <w:rsid w:val="001C4690"/>
    <w:rsid w:val="001C7A1F"/>
    <w:rsid w:val="001D7DE7"/>
    <w:rsid w:val="001E4253"/>
    <w:rsid w:val="001E447C"/>
    <w:rsid w:val="001F39A2"/>
    <w:rsid w:val="001F603E"/>
    <w:rsid w:val="0020422C"/>
    <w:rsid w:val="0020573B"/>
    <w:rsid w:val="00210846"/>
    <w:rsid w:val="00210B96"/>
    <w:rsid w:val="00213677"/>
    <w:rsid w:val="0021608E"/>
    <w:rsid w:val="00226D18"/>
    <w:rsid w:val="002370D0"/>
    <w:rsid w:val="00241A3F"/>
    <w:rsid w:val="00242589"/>
    <w:rsid w:val="00242B1B"/>
    <w:rsid w:val="00253742"/>
    <w:rsid w:val="0026215E"/>
    <w:rsid w:val="0026328A"/>
    <w:rsid w:val="00272172"/>
    <w:rsid w:val="00272459"/>
    <w:rsid w:val="002749B9"/>
    <w:rsid w:val="00274B8A"/>
    <w:rsid w:val="00274DCF"/>
    <w:rsid w:val="00280849"/>
    <w:rsid w:val="0028210D"/>
    <w:rsid w:val="00283B0F"/>
    <w:rsid w:val="002870E4"/>
    <w:rsid w:val="002923E6"/>
    <w:rsid w:val="00295F4F"/>
    <w:rsid w:val="00296347"/>
    <w:rsid w:val="00296CC1"/>
    <w:rsid w:val="002A3FE6"/>
    <w:rsid w:val="002D0214"/>
    <w:rsid w:val="002D36A0"/>
    <w:rsid w:val="002E167C"/>
    <w:rsid w:val="002E1F7E"/>
    <w:rsid w:val="002F099E"/>
    <w:rsid w:val="002F160B"/>
    <w:rsid w:val="002F278E"/>
    <w:rsid w:val="002F726E"/>
    <w:rsid w:val="0030279C"/>
    <w:rsid w:val="00313461"/>
    <w:rsid w:val="00320657"/>
    <w:rsid w:val="00336EE0"/>
    <w:rsid w:val="003446E7"/>
    <w:rsid w:val="003548E5"/>
    <w:rsid w:val="00354AD5"/>
    <w:rsid w:val="00365F7F"/>
    <w:rsid w:val="00367C0C"/>
    <w:rsid w:val="00370B73"/>
    <w:rsid w:val="00370FA7"/>
    <w:rsid w:val="003748B2"/>
    <w:rsid w:val="003A00F7"/>
    <w:rsid w:val="003A029A"/>
    <w:rsid w:val="003A4F96"/>
    <w:rsid w:val="003A5789"/>
    <w:rsid w:val="003B06AC"/>
    <w:rsid w:val="003B17D8"/>
    <w:rsid w:val="003B2B92"/>
    <w:rsid w:val="003B64BE"/>
    <w:rsid w:val="003C3FC0"/>
    <w:rsid w:val="003C7C76"/>
    <w:rsid w:val="003F43B5"/>
    <w:rsid w:val="00401DE3"/>
    <w:rsid w:val="00404ABF"/>
    <w:rsid w:val="0040638C"/>
    <w:rsid w:val="004078D0"/>
    <w:rsid w:val="00414F98"/>
    <w:rsid w:val="00416BEA"/>
    <w:rsid w:val="00417AEA"/>
    <w:rsid w:val="00421A03"/>
    <w:rsid w:val="004233BF"/>
    <w:rsid w:val="00423BBA"/>
    <w:rsid w:val="00424791"/>
    <w:rsid w:val="00431559"/>
    <w:rsid w:val="0044208F"/>
    <w:rsid w:val="00442427"/>
    <w:rsid w:val="00451406"/>
    <w:rsid w:val="00456C6D"/>
    <w:rsid w:val="004649A7"/>
    <w:rsid w:val="0046639B"/>
    <w:rsid w:val="00467604"/>
    <w:rsid w:val="00471B86"/>
    <w:rsid w:val="00476942"/>
    <w:rsid w:val="0048039E"/>
    <w:rsid w:val="004819AC"/>
    <w:rsid w:val="004820B2"/>
    <w:rsid w:val="00483281"/>
    <w:rsid w:val="0048552F"/>
    <w:rsid w:val="00487ACC"/>
    <w:rsid w:val="00496847"/>
    <w:rsid w:val="004A3135"/>
    <w:rsid w:val="004A50DD"/>
    <w:rsid w:val="004B08B3"/>
    <w:rsid w:val="004B1B6B"/>
    <w:rsid w:val="004B2E98"/>
    <w:rsid w:val="004B7BB4"/>
    <w:rsid w:val="004C2615"/>
    <w:rsid w:val="004D0323"/>
    <w:rsid w:val="004D2909"/>
    <w:rsid w:val="004D3B1A"/>
    <w:rsid w:val="004E2887"/>
    <w:rsid w:val="004F02B9"/>
    <w:rsid w:val="004F1765"/>
    <w:rsid w:val="004F21AA"/>
    <w:rsid w:val="004F6E3F"/>
    <w:rsid w:val="00500168"/>
    <w:rsid w:val="005018B4"/>
    <w:rsid w:val="00505C82"/>
    <w:rsid w:val="005103E1"/>
    <w:rsid w:val="00511179"/>
    <w:rsid w:val="0051603E"/>
    <w:rsid w:val="00516E03"/>
    <w:rsid w:val="00521321"/>
    <w:rsid w:val="00524B26"/>
    <w:rsid w:val="00527830"/>
    <w:rsid w:val="00527E28"/>
    <w:rsid w:val="00531C2B"/>
    <w:rsid w:val="00541C58"/>
    <w:rsid w:val="00553C16"/>
    <w:rsid w:val="005575EC"/>
    <w:rsid w:val="00562768"/>
    <w:rsid w:val="005638D8"/>
    <w:rsid w:val="00573135"/>
    <w:rsid w:val="00577071"/>
    <w:rsid w:val="00580B6E"/>
    <w:rsid w:val="0058489F"/>
    <w:rsid w:val="00585B22"/>
    <w:rsid w:val="005904AE"/>
    <w:rsid w:val="00590E29"/>
    <w:rsid w:val="00592660"/>
    <w:rsid w:val="005A6325"/>
    <w:rsid w:val="005B0469"/>
    <w:rsid w:val="005B115E"/>
    <w:rsid w:val="005B28B6"/>
    <w:rsid w:val="005B3537"/>
    <w:rsid w:val="005B36F1"/>
    <w:rsid w:val="005C3A49"/>
    <w:rsid w:val="005C7108"/>
    <w:rsid w:val="005C72AB"/>
    <w:rsid w:val="005D5891"/>
    <w:rsid w:val="005D5D09"/>
    <w:rsid w:val="005D6589"/>
    <w:rsid w:val="005E1972"/>
    <w:rsid w:val="005E4EBA"/>
    <w:rsid w:val="005E5342"/>
    <w:rsid w:val="005E6B91"/>
    <w:rsid w:val="005F0EE7"/>
    <w:rsid w:val="005F11AF"/>
    <w:rsid w:val="005F22F8"/>
    <w:rsid w:val="005F3F1F"/>
    <w:rsid w:val="005F4A6D"/>
    <w:rsid w:val="005F4C57"/>
    <w:rsid w:val="00604D3C"/>
    <w:rsid w:val="00604E6A"/>
    <w:rsid w:val="00613482"/>
    <w:rsid w:val="006161CF"/>
    <w:rsid w:val="00617964"/>
    <w:rsid w:val="0062364F"/>
    <w:rsid w:val="00623788"/>
    <w:rsid w:val="00623DDC"/>
    <w:rsid w:val="00635A40"/>
    <w:rsid w:val="00640554"/>
    <w:rsid w:val="00651CBC"/>
    <w:rsid w:val="00661FCD"/>
    <w:rsid w:val="0066380D"/>
    <w:rsid w:val="00686FA4"/>
    <w:rsid w:val="00692BBA"/>
    <w:rsid w:val="00697263"/>
    <w:rsid w:val="006A3BEE"/>
    <w:rsid w:val="006A5F85"/>
    <w:rsid w:val="006A6520"/>
    <w:rsid w:val="006A78C1"/>
    <w:rsid w:val="006B45FB"/>
    <w:rsid w:val="006B5B86"/>
    <w:rsid w:val="006B6D4D"/>
    <w:rsid w:val="006C6F54"/>
    <w:rsid w:val="006D3B4B"/>
    <w:rsid w:val="006E0ABD"/>
    <w:rsid w:val="006E268E"/>
    <w:rsid w:val="006E3927"/>
    <w:rsid w:val="006F0036"/>
    <w:rsid w:val="006F0DBF"/>
    <w:rsid w:val="006F2446"/>
    <w:rsid w:val="006F50E9"/>
    <w:rsid w:val="00705183"/>
    <w:rsid w:val="007129D4"/>
    <w:rsid w:val="007156D6"/>
    <w:rsid w:val="00715DD6"/>
    <w:rsid w:val="00722D82"/>
    <w:rsid w:val="007276FA"/>
    <w:rsid w:val="0073493B"/>
    <w:rsid w:val="00743096"/>
    <w:rsid w:val="0074347E"/>
    <w:rsid w:val="00746E68"/>
    <w:rsid w:val="00746F3C"/>
    <w:rsid w:val="007470BE"/>
    <w:rsid w:val="00754FBC"/>
    <w:rsid w:val="007551FB"/>
    <w:rsid w:val="0075627B"/>
    <w:rsid w:val="00765789"/>
    <w:rsid w:val="00770789"/>
    <w:rsid w:val="007731D4"/>
    <w:rsid w:val="007775B1"/>
    <w:rsid w:val="00780A68"/>
    <w:rsid w:val="00784B99"/>
    <w:rsid w:val="0078502B"/>
    <w:rsid w:val="00795FC1"/>
    <w:rsid w:val="007A3F4D"/>
    <w:rsid w:val="007B6CA4"/>
    <w:rsid w:val="007C17CF"/>
    <w:rsid w:val="007C18D5"/>
    <w:rsid w:val="007C3607"/>
    <w:rsid w:val="007D057C"/>
    <w:rsid w:val="007D13E1"/>
    <w:rsid w:val="007D2F1D"/>
    <w:rsid w:val="007D3E2C"/>
    <w:rsid w:val="007D4FE5"/>
    <w:rsid w:val="007D60EE"/>
    <w:rsid w:val="007D6A14"/>
    <w:rsid w:val="007E4C64"/>
    <w:rsid w:val="007E57DD"/>
    <w:rsid w:val="007E7237"/>
    <w:rsid w:val="007F785C"/>
    <w:rsid w:val="00805507"/>
    <w:rsid w:val="00824397"/>
    <w:rsid w:val="0083375C"/>
    <w:rsid w:val="00837B8C"/>
    <w:rsid w:val="008400DB"/>
    <w:rsid w:val="008469EB"/>
    <w:rsid w:val="008606C3"/>
    <w:rsid w:val="00861AF4"/>
    <w:rsid w:val="00867E94"/>
    <w:rsid w:val="00873C40"/>
    <w:rsid w:val="00877ABC"/>
    <w:rsid w:val="00883CFB"/>
    <w:rsid w:val="00884561"/>
    <w:rsid w:val="008941C6"/>
    <w:rsid w:val="0089793D"/>
    <w:rsid w:val="00897E9B"/>
    <w:rsid w:val="008A1257"/>
    <w:rsid w:val="008A3614"/>
    <w:rsid w:val="008B2F5F"/>
    <w:rsid w:val="008D0237"/>
    <w:rsid w:val="008D2538"/>
    <w:rsid w:val="008D7BF8"/>
    <w:rsid w:val="008E3ED4"/>
    <w:rsid w:val="008E68BA"/>
    <w:rsid w:val="008F22A4"/>
    <w:rsid w:val="008F34CE"/>
    <w:rsid w:val="008F3D3B"/>
    <w:rsid w:val="00905858"/>
    <w:rsid w:val="00906ED5"/>
    <w:rsid w:val="009110FF"/>
    <w:rsid w:val="009138E4"/>
    <w:rsid w:val="009230F5"/>
    <w:rsid w:val="00924ACE"/>
    <w:rsid w:val="0092508C"/>
    <w:rsid w:val="009302FD"/>
    <w:rsid w:val="00930770"/>
    <w:rsid w:val="00932365"/>
    <w:rsid w:val="00940755"/>
    <w:rsid w:val="00955085"/>
    <w:rsid w:val="009555AE"/>
    <w:rsid w:val="00957ECE"/>
    <w:rsid w:val="00970985"/>
    <w:rsid w:val="00980DF3"/>
    <w:rsid w:val="00983765"/>
    <w:rsid w:val="009A74C8"/>
    <w:rsid w:val="009A75D6"/>
    <w:rsid w:val="009B0F4F"/>
    <w:rsid w:val="009B2C26"/>
    <w:rsid w:val="009C3CAE"/>
    <w:rsid w:val="009C3FE1"/>
    <w:rsid w:val="009C43FD"/>
    <w:rsid w:val="009C7E58"/>
    <w:rsid w:val="009D5617"/>
    <w:rsid w:val="009D5DB9"/>
    <w:rsid w:val="009F00F0"/>
    <w:rsid w:val="009F6CBC"/>
    <w:rsid w:val="009F74CC"/>
    <w:rsid w:val="00A01D7E"/>
    <w:rsid w:val="00A07C56"/>
    <w:rsid w:val="00A11915"/>
    <w:rsid w:val="00A17D31"/>
    <w:rsid w:val="00A3236C"/>
    <w:rsid w:val="00A34D92"/>
    <w:rsid w:val="00A35322"/>
    <w:rsid w:val="00A35794"/>
    <w:rsid w:val="00A359B5"/>
    <w:rsid w:val="00A36698"/>
    <w:rsid w:val="00A404C1"/>
    <w:rsid w:val="00A41DB2"/>
    <w:rsid w:val="00A44E98"/>
    <w:rsid w:val="00A517DC"/>
    <w:rsid w:val="00A539EE"/>
    <w:rsid w:val="00A53AC1"/>
    <w:rsid w:val="00A53B75"/>
    <w:rsid w:val="00A55B1D"/>
    <w:rsid w:val="00A6393D"/>
    <w:rsid w:val="00A710F3"/>
    <w:rsid w:val="00A75119"/>
    <w:rsid w:val="00A8394F"/>
    <w:rsid w:val="00A90566"/>
    <w:rsid w:val="00A918FC"/>
    <w:rsid w:val="00AA0B1B"/>
    <w:rsid w:val="00AA19B1"/>
    <w:rsid w:val="00AA219F"/>
    <w:rsid w:val="00AA5327"/>
    <w:rsid w:val="00AB2793"/>
    <w:rsid w:val="00AB4230"/>
    <w:rsid w:val="00AB436F"/>
    <w:rsid w:val="00AB50CB"/>
    <w:rsid w:val="00AB73A6"/>
    <w:rsid w:val="00AB7B8D"/>
    <w:rsid w:val="00AD046F"/>
    <w:rsid w:val="00AE34F3"/>
    <w:rsid w:val="00AF1F8E"/>
    <w:rsid w:val="00AF4A6D"/>
    <w:rsid w:val="00AF6617"/>
    <w:rsid w:val="00B01FBE"/>
    <w:rsid w:val="00B0288B"/>
    <w:rsid w:val="00B02969"/>
    <w:rsid w:val="00B03768"/>
    <w:rsid w:val="00B05701"/>
    <w:rsid w:val="00B06757"/>
    <w:rsid w:val="00B12A1B"/>
    <w:rsid w:val="00B13441"/>
    <w:rsid w:val="00B17C42"/>
    <w:rsid w:val="00B22888"/>
    <w:rsid w:val="00B40B4F"/>
    <w:rsid w:val="00B4565D"/>
    <w:rsid w:val="00B45EA8"/>
    <w:rsid w:val="00B50BDB"/>
    <w:rsid w:val="00B54933"/>
    <w:rsid w:val="00B627DD"/>
    <w:rsid w:val="00B62F98"/>
    <w:rsid w:val="00B63F2C"/>
    <w:rsid w:val="00B77AD7"/>
    <w:rsid w:val="00B81A58"/>
    <w:rsid w:val="00B83FA2"/>
    <w:rsid w:val="00B85AB1"/>
    <w:rsid w:val="00B85C89"/>
    <w:rsid w:val="00B93563"/>
    <w:rsid w:val="00B94C74"/>
    <w:rsid w:val="00BA228E"/>
    <w:rsid w:val="00BA61BB"/>
    <w:rsid w:val="00BB2EE9"/>
    <w:rsid w:val="00BB3EB4"/>
    <w:rsid w:val="00BB45D8"/>
    <w:rsid w:val="00BC1A14"/>
    <w:rsid w:val="00BC2A1D"/>
    <w:rsid w:val="00BC3A88"/>
    <w:rsid w:val="00BC4431"/>
    <w:rsid w:val="00BC60A1"/>
    <w:rsid w:val="00BD11AA"/>
    <w:rsid w:val="00BD22A0"/>
    <w:rsid w:val="00BF42AF"/>
    <w:rsid w:val="00BF43D7"/>
    <w:rsid w:val="00BF52D4"/>
    <w:rsid w:val="00BF54BD"/>
    <w:rsid w:val="00C011D4"/>
    <w:rsid w:val="00C11009"/>
    <w:rsid w:val="00C139CE"/>
    <w:rsid w:val="00C14C53"/>
    <w:rsid w:val="00C16304"/>
    <w:rsid w:val="00C20B8C"/>
    <w:rsid w:val="00C2688A"/>
    <w:rsid w:val="00C3536E"/>
    <w:rsid w:val="00C367EA"/>
    <w:rsid w:val="00C36B32"/>
    <w:rsid w:val="00C37766"/>
    <w:rsid w:val="00C40C3C"/>
    <w:rsid w:val="00C44187"/>
    <w:rsid w:val="00C45403"/>
    <w:rsid w:val="00C54839"/>
    <w:rsid w:val="00C63F50"/>
    <w:rsid w:val="00C67C52"/>
    <w:rsid w:val="00C71846"/>
    <w:rsid w:val="00C83078"/>
    <w:rsid w:val="00C833C0"/>
    <w:rsid w:val="00C83A1B"/>
    <w:rsid w:val="00C843CE"/>
    <w:rsid w:val="00C85A43"/>
    <w:rsid w:val="00C90586"/>
    <w:rsid w:val="00C94B5D"/>
    <w:rsid w:val="00C955E6"/>
    <w:rsid w:val="00C95E12"/>
    <w:rsid w:val="00CA0253"/>
    <w:rsid w:val="00CA1EF5"/>
    <w:rsid w:val="00CA5F11"/>
    <w:rsid w:val="00CA7A8D"/>
    <w:rsid w:val="00CB2A1B"/>
    <w:rsid w:val="00CC5FEE"/>
    <w:rsid w:val="00CD4223"/>
    <w:rsid w:val="00CE1761"/>
    <w:rsid w:val="00CE3438"/>
    <w:rsid w:val="00CE6AD1"/>
    <w:rsid w:val="00CE781D"/>
    <w:rsid w:val="00D02106"/>
    <w:rsid w:val="00D0484B"/>
    <w:rsid w:val="00D06DAA"/>
    <w:rsid w:val="00D14623"/>
    <w:rsid w:val="00D1555E"/>
    <w:rsid w:val="00D15742"/>
    <w:rsid w:val="00D201C8"/>
    <w:rsid w:val="00D4427E"/>
    <w:rsid w:val="00D46F36"/>
    <w:rsid w:val="00D478B1"/>
    <w:rsid w:val="00D66A91"/>
    <w:rsid w:val="00D6728F"/>
    <w:rsid w:val="00D7136D"/>
    <w:rsid w:val="00D763E5"/>
    <w:rsid w:val="00D77793"/>
    <w:rsid w:val="00D82079"/>
    <w:rsid w:val="00D90295"/>
    <w:rsid w:val="00D903B3"/>
    <w:rsid w:val="00D918F6"/>
    <w:rsid w:val="00D93C75"/>
    <w:rsid w:val="00D956D7"/>
    <w:rsid w:val="00D97AB5"/>
    <w:rsid w:val="00DA5B95"/>
    <w:rsid w:val="00DB72BE"/>
    <w:rsid w:val="00DB7AB0"/>
    <w:rsid w:val="00DC15EB"/>
    <w:rsid w:val="00DC4B5B"/>
    <w:rsid w:val="00DC6BD9"/>
    <w:rsid w:val="00DC7843"/>
    <w:rsid w:val="00DD57D1"/>
    <w:rsid w:val="00DD720B"/>
    <w:rsid w:val="00DE09F1"/>
    <w:rsid w:val="00DE4CFA"/>
    <w:rsid w:val="00DE5344"/>
    <w:rsid w:val="00DE5E11"/>
    <w:rsid w:val="00DE7711"/>
    <w:rsid w:val="00DF36F5"/>
    <w:rsid w:val="00DF5FE0"/>
    <w:rsid w:val="00DF6A73"/>
    <w:rsid w:val="00E04B61"/>
    <w:rsid w:val="00E078DD"/>
    <w:rsid w:val="00E07EDB"/>
    <w:rsid w:val="00E117F1"/>
    <w:rsid w:val="00E1560B"/>
    <w:rsid w:val="00E22CA6"/>
    <w:rsid w:val="00E238E5"/>
    <w:rsid w:val="00E359C3"/>
    <w:rsid w:val="00E406DB"/>
    <w:rsid w:val="00E423B3"/>
    <w:rsid w:val="00E4571C"/>
    <w:rsid w:val="00E62894"/>
    <w:rsid w:val="00E63BC7"/>
    <w:rsid w:val="00E73D00"/>
    <w:rsid w:val="00E76CFC"/>
    <w:rsid w:val="00E82E4D"/>
    <w:rsid w:val="00E87977"/>
    <w:rsid w:val="00E94A61"/>
    <w:rsid w:val="00EA4976"/>
    <w:rsid w:val="00EA4AC6"/>
    <w:rsid w:val="00EA6EDB"/>
    <w:rsid w:val="00EB08A1"/>
    <w:rsid w:val="00EB2F8D"/>
    <w:rsid w:val="00EB62FC"/>
    <w:rsid w:val="00EB7E41"/>
    <w:rsid w:val="00EB7E6D"/>
    <w:rsid w:val="00EC21C6"/>
    <w:rsid w:val="00EC3E4B"/>
    <w:rsid w:val="00EC7053"/>
    <w:rsid w:val="00EC7A8E"/>
    <w:rsid w:val="00ED5D4B"/>
    <w:rsid w:val="00EE46DD"/>
    <w:rsid w:val="00EE7E5D"/>
    <w:rsid w:val="00EF7A40"/>
    <w:rsid w:val="00F0127A"/>
    <w:rsid w:val="00F14794"/>
    <w:rsid w:val="00F24BBB"/>
    <w:rsid w:val="00F32190"/>
    <w:rsid w:val="00F35BC9"/>
    <w:rsid w:val="00F3704A"/>
    <w:rsid w:val="00F524DF"/>
    <w:rsid w:val="00F540F7"/>
    <w:rsid w:val="00F56DA7"/>
    <w:rsid w:val="00F62AD4"/>
    <w:rsid w:val="00F66173"/>
    <w:rsid w:val="00F70E67"/>
    <w:rsid w:val="00F804DD"/>
    <w:rsid w:val="00F80B3D"/>
    <w:rsid w:val="00F85AB3"/>
    <w:rsid w:val="00F923F0"/>
    <w:rsid w:val="00F94AD4"/>
    <w:rsid w:val="00FB517A"/>
    <w:rsid w:val="00FB56EB"/>
    <w:rsid w:val="00FC0D98"/>
    <w:rsid w:val="00FC16BB"/>
    <w:rsid w:val="00FC2C84"/>
    <w:rsid w:val="00FD1EC0"/>
    <w:rsid w:val="00FD40DA"/>
    <w:rsid w:val="00FE49EE"/>
    <w:rsid w:val="00FE5F39"/>
    <w:rsid w:val="00FE600A"/>
    <w:rsid w:val="00FF0B25"/>
    <w:rsid w:val="00FF3CD1"/>
    <w:rsid w:val="00FF48D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AD925"/>
  <w15:docId w15:val="{D2A615F1-7616-4FE9-8183-F535007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D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7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uiPriority w:val="1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clear" w:pos="992"/>
        <w:tab w:val="num" w:pos="360"/>
        <w:tab w:val="left" w:pos="1134"/>
      </w:tabs>
      <w:spacing w:before="240" w:after="120"/>
      <w:ind w:left="1134" w:hanging="567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0422C"/>
    <w:pPr>
      <w:spacing w:before="0" w:after="0"/>
      <w:ind w:left="720"/>
      <w:contextualSpacing/>
      <w:jc w:val="left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E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C0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4DD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04D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4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3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3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3A8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A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EB7E41"/>
    <w:pPr>
      <w:tabs>
        <w:tab w:val="num" w:pos="360"/>
      </w:tabs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Hypertextovodkaz">
    <w:name w:val="Hyperlink"/>
    <w:basedOn w:val="Standardnpsmoodstavce"/>
    <w:uiPriority w:val="99"/>
    <w:unhideWhenUsed/>
    <w:rsid w:val="007D05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4EB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1F3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7AD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11D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66DE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A74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2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5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7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5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10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6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7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840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HK@havelpartner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NHK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HK@havelpartner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CA8D-6726-4970-86EC-0F461DA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Havel &amp; Partners</cp:lastModifiedBy>
  <cp:revision>55</cp:revision>
  <cp:lastPrinted>2020-11-17T13:06:00Z</cp:lastPrinted>
  <dcterms:created xsi:type="dcterms:W3CDTF">2022-06-28T04:42:00Z</dcterms:created>
  <dcterms:modified xsi:type="dcterms:W3CDTF">2022-06-28T15:01:00Z</dcterms:modified>
</cp:coreProperties>
</file>